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E66" w:rsidRPr="00D2605B" w:rsidRDefault="00EF2C29" w:rsidP="00D2605B">
      <w:pPr>
        <w:spacing w:line="180" w:lineRule="atLeast"/>
        <w:jc w:val="right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/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-309244</wp:posOffset>
                </wp:positionV>
                <wp:extent cx="5800725" cy="1409700"/>
                <wp:effectExtent l="0" t="0" r="9525" b="0"/>
                <wp:wrapNone/>
                <wp:docPr id="8" name="右矢印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0725" cy="1409700"/>
                        </a:xfrm>
                        <a:prstGeom prst="rightArrow">
                          <a:avLst/>
                        </a:prstGeom>
                        <a:gradFill flip="none" rotWithShape="1">
                          <a:gsLst>
                            <a:gs pos="0">
                              <a:schemeClr val="tx2">
                                <a:lumMod val="60000"/>
                                <a:lumOff val="40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tx2">
                                <a:lumMod val="60000"/>
                                <a:lumOff val="40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tx2">
                                <a:lumMod val="60000"/>
                                <a:lumOff val="40000"/>
                                <a:tint val="23500"/>
                                <a:satMod val="16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EBC034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右矢印 8" o:spid="_x0000_s1026" type="#_x0000_t13" style="position:absolute;left:0;text-align:left;margin-left:0;margin-top:-24.35pt;width:456.75pt;height:111pt;z-index:-25165209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" adj="18975" fillcolor="#8496b0 [1951]" stroked="f" strokeweight="1pt">
                <v:fill color2="#8496b0 [1951]" rotate="t" colors="0 #b4c1d6;.5 #d0d8e4;1 #e8ebf1" focus="100%" type="gradient"/>
                <w10:wrap anchorx="page"/>
              </v:shape>
            </w:pict>
          </mc:Fallback>
        </mc:AlternateContent>
      </w:r>
      <w:r w:rsidRPr="00D2605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E52C9D" wp14:editId="48ED605C">
                <wp:simplePos x="0" y="0"/>
                <wp:positionH relativeFrom="margin">
                  <wp:posOffset>304165</wp:posOffset>
                </wp:positionH>
                <wp:positionV relativeFrom="paragraph">
                  <wp:posOffset>90805</wp:posOffset>
                </wp:positionV>
                <wp:extent cx="5705475" cy="1104900"/>
                <wp:effectExtent l="0" t="38100" r="0" b="3810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5475" cy="1104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D610D" w:rsidRPr="007D610D" w:rsidRDefault="009514ED" w:rsidP="007D610D">
                            <w:pPr>
                              <w:jc w:val="left"/>
                              <w:rPr>
                                <w:rFonts w:ascii="HGP創英ﾌﾟﾚｾﾞﾝｽEB" w:eastAsia="HGP創英ﾌﾟﾚｾﾞﾝｽEB" w:hAnsi="ＭＳ Ｐ明朝"/>
                                <w:color w:val="A5A5A5" w:themeColor="accent3"/>
                                <w:sz w:val="72"/>
                                <w:szCs w:val="6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HGP創英ﾌﾟﾚｾﾞﾝｽEB" w:eastAsia="HGP創英ﾌﾟﾚｾﾞﾝｽEB" w:hAnsi="ＭＳ Ｐ明朝" w:hint="eastAsia"/>
                                <w:color w:val="A5A5A5" w:themeColor="accent3"/>
                                <w:sz w:val="72"/>
                                <w:szCs w:val="6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耕作放棄地</w:t>
                            </w:r>
                            <w:r w:rsidR="007D610D" w:rsidRPr="007D610D">
                              <w:rPr>
                                <w:rFonts w:ascii="HGP創英ﾌﾟﾚｾﾞﾝｽEB" w:eastAsia="HGP創英ﾌﾟﾚｾﾞﾝｽEB" w:hAnsi="ＭＳ Ｐ明朝" w:hint="eastAsia"/>
                                <w:color w:val="A5A5A5" w:themeColor="accent3"/>
                                <w:sz w:val="72"/>
                                <w:szCs w:val="6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活用へ</w:t>
                            </w:r>
                          </w:p>
                          <w:p w:rsidR="007D610D" w:rsidRPr="007D610D" w:rsidRDefault="007D610D" w:rsidP="007D610D">
                            <w:pPr>
                              <w:jc w:val="center"/>
                              <w:rPr>
                                <w:rFonts w:ascii="HGPｺﾞｼｯｸM" w:eastAsia="HGPｺﾞｼｯｸM" w:hAnsi="ＭＳ Ｐ明朝"/>
                                <w:color w:val="A5A5A5" w:themeColor="accent3"/>
                                <w:sz w:val="52"/>
                                <w:szCs w:val="6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HGPｺﾞｼｯｸM" w:eastAsia="HGPｺﾞｼｯｸM" w:hAnsi="ＭＳ Ｐ明朝" w:hint="eastAsia"/>
                                <w:color w:val="A5A5A5" w:themeColor="accent3"/>
                                <w:sz w:val="52"/>
                                <w:szCs w:val="6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―</w:t>
                            </w:r>
                            <w:r w:rsidR="00471849">
                              <w:rPr>
                                <w:rFonts w:ascii="HGPｺﾞｼｯｸM" w:eastAsia="HGPｺﾞｼｯｸM" w:hAnsi="ＭＳ Ｐ明朝" w:hint="eastAsia"/>
                                <w:color w:val="A5A5A5" w:themeColor="accent3"/>
                                <w:sz w:val="52"/>
                                <w:szCs w:val="6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補助金を</w:t>
                            </w:r>
                            <w:r w:rsidR="00471849">
                              <w:rPr>
                                <w:rFonts w:ascii="HGPｺﾞｼｯｸM" w:eastAsia="HGPｺﾞｼｯｸM" w:hAnsi="ＭＳ Ｐ明朝"/>
                                <w:color w:val="A5A5A5" w:themeColor="accent3"/>
                                <w:sz w:val="52"/>
                                <w:szCs w:val="6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リニューアルしました</w:t>
                            </w:r>
                            <w:r>
                              <w:rPr>
                                <w:rFonts w:ascii="HGPｺﾞｼｯｸM" w:eastAsia="HGPｺﾞｼｯｸM" w:hAnsi="ＭＳ Ｐ明朝" w:hint="eastAsia"/>
                                <w:color w:val="A5A5A5" w:themeColor="accent3"/>
                                <w:sz w:val="52"/>
                                <w:szCs w:val="6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E52C9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23.95pt;margin-top:7.15pt;width:449.25pt;height:87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" filled="f" stroked="f">
                <v:textbox inset="5.85pt,.7pt,5.85pt,.7pt">
                  <w:txbxContent>
                    <w:p w:rsidR="007D610D" w:rsidRPr="007D610D" w:rsidRDefault="009514ED" w:rsidP="007D610D">
                      <w:pPr>
                        <w:jc w:val="left"/>
                        <w:rPr>
                          <w:rFonts w:ascii="HGP創英ﾌﾟﾚｾﾞﾝｽEB" w:eastAsia="HGP創英ﾌﾟﾚｾﾞﾝｽEB" w:hAnsi="ＭＳ Ｐ明朝"/>
                          <w:color w:val="A5A5A5" w:themeColor="accent3"/>
                          <w:sz w:val="72"/>
                          <w:szCs w:val="6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HGP創英ﾌﾟﾚｾﾞﾝｽEB" w:eastAsia="HGP創英ﾌﾟﾚｾﾞﾝｽEB" w:hAnsi="ＭＳ Ｐ明朝" w:hint="eastAsia"/>
                          <w:color w:val="A5A5A5" w:themeColor="accent3"/>
                          <w:sz w:val="72"/>
                          <w:szCs w:val="6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耕作放棄地</w:t>
                      </w:r>
                      <w:r w:rsidR="007D610D" w:rsidRPr="007D610D">
                        <w:rPr>
                          <w:rFonts w:ascii="HGP創英ﾌﾟﾚｾﾞﾝｽEB" w:eastAsia="HGP創英ﾌﾟﾚｾﾞﾝｽEB" w:hAnsi="ＭＳ Ｐ明朝" w:hint="eastAsia"/>
                          <w:color w:val="A5A5A5" w:themeColor="accent3"/>
                          <w:sz w:val="72"/>
                          <w:szCs w:val="6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活用へ</w:t>
                      </w:r>
                    </w:p>
                    <w:p w:rsidR="007D610D" w:rsidRPr="007D610D" w:rsidRDefault="007D610D" w:rsidP="007D610D">
                      <w:pPr>
                        <w:jc w:val="center"/>
                        <w:rPr>
                          <w:rFonts w:ascii="HGPｺﾞｼｯｸM" w:eastAsia="HGPｺﾞｼｯｸM" w:hAnsi="ＭＳ Ｐ明朝"/>
                          <w:color w:val="A5A5A5" w:themeColor="accent3"/>
                          <w:sz w:val="52"/>
                          <w:szCs w:val="6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HGPｺﾞｼｯｸM" w:eastAsia="HGPｺﾞｼｯｸM" w:hAnsi="ＭＳ Ｐ明朝" w:hint="eastAsia"/>
                          <w:color w:val="A5A5A5" w:themeColor="accent3"/>
                          <w:sz w:val="52"/>
                          <w:szCs w:val="6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―</w:t>
                      </w:r>
                      <w:r w:rsidR="00471849">
                        <w:rPr>
                          <w:rFonts w:ascii="HGPｺﾞｼｯｸM" w:eastAsia="HGPｺﾞｼｯｸM" w:hAnsi="ＭＳ Ｐ明朝" w:hint="eastAsia"/>
                          <w:color w:val="A5A5A5" w:themeColor="accent3"/>
                          <w:sz w:val="52"/>
                          <w:szCs w:val="6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補助金を</w:t>
                      </w:r>
                      <w:r w:rsidR="00471849">
                        <w:rPr>
                          <w:rFonts w:ascii="HGPｺﾞｼｯｸM" w:eastAsia="HGPｺﾞｼｯｸM" w:hAnsi="ＭＳ Ｐ明朝"/>
                          <w:color w:val="A5A5A5" w:themeColor="accent3"/>
                          <w:sz w:val="52"/>
                          <w:szCs w:val="6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リニューアルしました</w:t>
                      </w:r>
                      <w:r>
                        <w:rPr>
                          <w:rFonts w:ascii="HGPｺﾞｼｯｸM" w:eastAsia="HGPｺﾞｼｯｸM" w:hAnsi="ＭＳ Ｐ明朝" w:hint="eastAsia"/>
                          <w:color w:val="A5A5A5" w:themeColor="accent3"/>
                          <w:sz w:val="52"/>
                          <w:szCs w:val="6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ー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77E66" w:rsidRPr="00D2605B">
        <w:rPr>
          <w:rFonts w:ascii="ＭＳ Ｐ明朝" w:eastAsia="ＭＳ Ｐ明朝" w:hAnsi="ＭＳ Ｐ明朝"/>
          <w:b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4644390</wp:posOffset>
                </wp:positionH>
                <wp:positionV relativeFrom="paragraph">
                  <wp:posOffset>-559435</wp:posOffset>
                </wp:positionV>
                <wp:extent cx="1009650" cy="552450"/>
                <wp:effectExtent l="0" t="0" r="19050" b="1905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5468" w:rsidRPr="00365468" w:rsidRDefault="00365468" w:rsidP="00365468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 w:rsidRPr="00365468">
                              <w:rPr>
                                <w:rFonts w:hint="eastAsia"/>
                                <w:sz w:val="40"/>
                              </w:rPr>
                              <w:t>回</w:t>
                            </w:r>
                            <w:r>
                              <w:rPr>
                                <w:rFonts w:hint="eastAsia"/>
                                <w:sz w:val="40"/>
                              </w:rPr>
                              <w:t xml:space="preserve">　</w:t>
                            </w:r>
                            <w:r w:rsidRPr="00365468">
                              <w:rPr>
                                <w:rFonts w:hint="eastAsia"/>
                                <w:sz w:val="40"/>
                              </w:rPr>
                              <w:t>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2" o:spid="_x0000_s1027" type="#_x0000_t202" style="position:absolute;left:0;text-align:left;margin-left:365.7pt;margin-top:-44.05pt;width:79.5pt;height:43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">
                <v:textbox>
                  <w:txbxContent>
                    <w:p w:rsidR="00365468" w:rsidRPr="00365468" w:rsidRDefault="00365468" w:rsidP="00365468">
                      <w:pPr>
                        <w:jc w:val="center"/>
                        <w:rPr>
                          <w:sz w:val="40"/>
                        </w:rPr>
                      </w:pPr>
                      <w:r w:rsidRPr="00365468">
                        <w:rPr>
                          <w:rFonts w:hint="eastAsia"/>
                          <w:sz w:val="40"/>
                        </w:rPr>
                        <w:t>回</w:t>
                      </w:r>
                      <w:r>
                        <w:rPr>
                          <w:rFonts w:hint="eastAsia"/>
                          <w:sz w:val="40"/>
                        </w:rPr>
                        <w:t xml:space="preserve">　</w:t>
                      </w:r>
                      <w:r w:rsidRPr="00365468">
                        <w:rPr>
                          <w:rFonts w:hint="eastAsia"/>
                          <w:sz w:val="40"/>
                        </w:rPr>
                        <w:t>覧</w:t>
                      </w:r>
                    </w:p>
                  </w:txbxContent>
                </v:textbox>
              </v:shape>
            </w:pict>
          </mc:Fallback>
        </mc:AlternateContent>
      </w:r>
    </w:p>
    <w:p w:rsidR="00177E66" w:rsidRPr="00D2605B" w:rsidRDefault="00177E66" w:rsidP="00D2605B">
      <w:pPr>
        <w:spacing w:line="180" w:lineRule="atLeast"/>
        <w:ind w:firstLineChars="100" w:firstLine="240"/>
        <w:rPr>
          <w:rFonts w:ascii="ＭＳ Ｐ明朝" w:eastAsia="ＭＳ Ｐ明朝" w:hAnsi="ＭＳ Ｐ明朝"/>
          <w:sz w:val="24"/>
        </w:rPr>
      </w:pPr>
    </w:p>
    <w:p w:rsidR="00177E66" w:rsidRPr="00D2605B" w:rsidRDefault="00177E66" w:rsidP="00D2605B">
      <w:pPr>
        <w:spacing w:line="180" w:lineRule="atLeast"/>
        <w:ind w:firstLineChars="100" w:firstLine="240"/>
        <w:rPr>
          <w:rFonts w:ascii="ＭＳ Ｐ明朝" w:eastAsia="ＭＳ Ｐ明朝" w:hAnsi="ＭＳ Ｐ明朝"/>
          <w:sz w:val="24"/>
        </w:rPr>
      </w:pPr>
    </w:p>
    <w:p w:rsidR="00177E66" w:rsidRPr="00D2605B" w:rsidRDefault="00177E66" w:rsidP="00D2605B">
      <w:pPr>
        <w:spacing w:line="180" w:lineRule="atLeast"/>
        <w:ind w:firstLineChars="100" w:firstLine="240"/>
        <w:rPr>
          <w:rFonts w:ascii="ＭＳ Ｐ明朝" w:eastAsia="ＭＳ Ｐ明朝" w:hAnsi="ＭＳ Ｐ明朝"/>
          <w:sz w:val="24"/>
        </w:rPr>
      </w:pPr>
    </w:p>
    <w:p w:rsidR="00F53210" w:rsidRPr="00D2605B" w:rsidRDefault="00F53210" w:rsidP="00D2605B">
      <w:pPr>
        <w:spacing w:line="180" w:lineRule="atLeast"/>
        <w:ind w:firstLineChars="100" w:firstLine="280"/>
        <w:rPr>
          <w:rFonts w:ascii="HGPｺﾞｼｯｸM" w:eastAsia="HGPｺﾞｼｯｸM" w:hAnsi="ＭＳ Ｐ明朝"/>
          <w:sz w:val="28"/>
        </w:rPr>
      </w:pPr>
    </w:p>
    <w:p w:rsidR="00F53210" w:rsidRPr="00D2605B" w:rsidRDefault="00177E66" w:rsidP="004E7628">
      <w:pPr>
        <w:spacing w:line="0" w:lineRule="atLeast"/>
        <w:ind w:firstLineChars="100" w:firstLine="280"/>
        <w:rPr>
          <w:rFonts w:ascii="HGPｺﾞｼｯｸM" w:eastAsia="HGPｺﾞｼｯｸM" w:hAnsi="ＭＳ Ｐ明朝"/>
          <w:sz w:val="28"/>
          <w:szCs w:val="28"/>
        </w:rPr>
      </w:pPr>
      <w:r w:rsidRPr="00D2605B">
        <w:rPr>
          <w:rFonts w:ascii="HGPｺﾞｼｯｸM" w:eastAsia="HGPｺﾞｼｯｸM" w:hAnsi="ＭＳ Ｐ明朝" w:hint="eastAsia"/>
          <w:sz w:val="28"/>
          <w:szCs w:val="28"/>
        </w:rPr>
        <w:t>町内の</w:t>
      </w:r>
      <w:r w:rsidR="009514ED" w:rsidRPr="00D2605B">
        <w:rPr>
          <w:rFonts w:ascii="HGPｺﾞｼｯｸM" w:eastAsia="HGPｺﾞｼｯｸM" w:hAnsi="ＭＳ Ｐ明朝" w:hint="eastAsia"/>
          <w:sz w:val="28"/>
          <w:szCs w:val="28"/>
        </w:rPr>
        <w:t>耕作放棄地</w:t>
      </w:r>
      <w:r w:rsidR="00365468" w:rsidRPr="00D2605B">
        <w:rPr>
          <w:rFonts w:ascii="HGPｺﾞｼｯｸM" w:eastAsia="HGPｺﾞｼｯｸM" w:hAnsi="ＭＳ Ｐ明朝" w:hint="eastAsia"/>
          <w:sz w:val="28"/>
          <w:szCs w:val="28"/>
        </w:rPr>
        <w:t>を</w:t>
      </w:r>
      <w:r w:rsidR="00471849">
        <w:rPr>
          <w:rFonts w:ascii="HGPｺﾞｼｯｸM" w:eastAsia="HGPｺﾞｼｯｸM" w:hAnsi="ＭＳ Ｐ明朝" w:hint="eastAsia"/>
          <w:sz w:val="28"/>
          <w:szCs w:val="28"/>
        </w:rPr>
        <w:t>解消するため、</w:t>
      </w:r>
      <w:r w:rsidR="009514ED" w:rsidRPr="00D2605B">
        <w:rPr>
          <w:rFonts w:ascii="HGPｺﾞｼｯｸM" w:eastAsia="HGPｺﾞｼｯｸM" w:hAnsi="ＭＳ Ｐ明朝" w:hint="eastAsia"/>
          <w:sz w:val="28"/>
          <w:szCs w:val="28"/>
        </w:rPr>
        <w:t>認定</w:t>
      </w:r>
      <w:r w:rsidRPr="00D2605B">
        <w:rPr>
          <w:rFonts w:ascii="HGPｺﾞｼｯｸM" w:eastAsia="HGPｺﾞｼｯｸM" w:hAnsi="ＭＳ Ｐ明朝" w:hint="eastAsia"/>
          <w:sz w:val="28"/>
          <w:szCs w:val="28"/>
        </w:rPr>
        <w:t>農業者</w:t>
      </w:r>
      <w:r w:rsidR="00F53210" w:rsidRPr="00D2605B">
        <w:rPr>
          <w:rFonts w:ascii="HGPｺﾞｼｯｸM" w:eastAsia="HGPｺﾞｼｯｸM" w:hAnsi="ＭＳ Ｐ明朝" w:hint="eastAsia"/>
          <w:sz w:val="28"/>
          <w:szCs w:val="28"/>
        </w:rPr>
        <w:t>及び法人</w:t>
      </w:r>
      <w:r w:rsidR="003D3EED">
        <w:rPr>
          <w:rFonts w:ascii="HGPｺﾞｼｯｸM" w:eastAsia="HGPｺﾞｼｯｸM" w:hAnsi="ＭＳ Ｐ明朝" w:hint="eastAsia"/>
          <w:sz w:val="28"/>
          <w:szCs w:val="28"/>
        </w:rPr>
        <w:t>等</w:t>
      </w:r>
      <w:r w:rsidR="00365468" w:rsidRPr="00D2605B">
        <w:rPr>
          <w:rFonts w:ascii="HGPｺﾞｼｯｸM" w:eastAsia="HGPｺﾞｼｯｸM" w:hAnsi="ＭＳ Ｐ明朝" w:hint="eastAsia"/>
          <w:sz w:val="28"/>
          <w:szCs w:val="28"/>
        </w:rPr>
        <w:t>を対象に</w:t>
      </w:r>
      <w:r w:rsidR="00471849">
        <w:rPr>
          <w:rFonts w:ascii="HGPｺﾞｼｯｸM" w:eastAsia="HGPｺﾞｼｯｸM" w:hAnsi="ＭＳ Ｐ明朝" w:hint="eastAsia"/>
          <w:sz w:val="28"/>
          <w:szCs w:val="28"/>
        </w:rPr>
        <w:t>した</w:t>
      </w:r>
      <w:r w:rsidRPr="00D2605B">
        <w:rPr>
          <w:rFonts w:ascii="HGPｺﾞｼｯｸM" w:eastAsia="HGPｺﾞｼｯｸM" w:hAnsi="ＭＳ Ｐ明朝" w:hint="eastAsia"/>
          <w:sz w:val="28"/>
          <w:szCs w:val="28"/>
        </w:rPr>
        <w:t>補助金制度</w:t>
      </w:r>
      <w:r w:rsidR="00471849">
        <w:rPr>
          <w:rFonts w:ascii="HGPｺﾞｼｯｸM" w:eastAsia="HGPｺﾞｼｯｸM" w:hAnsi="ＭＳ Ｐ明朝" w:hint="eastAsia"/>
          <w:sz w:val="28"/>
          <w:szCs w:val="28"/>
        </w:rPr>
        <w:t>です</w:t>
      </w:r>
      <w:r w:rsidRPr="00D2605B">
        <w:rPr>
          <w:rFonts w:ascii="HGPｺﾞｼｯｸM" w:eastAsia="HGPｺﾞｼｯｸM" w:hAnsi="ＭＳ Ｐ明朝" w:hint="eastAsia"/>
          <w:sz w:val="28"/>
          <w:szCs w:val="28"/>
        </w:rPr>
        <w:t>。</w:t>
      </w:r>
    </w:p>
    <w:p w:rsidR="00365468" w:rsidRPr="00D2605B" w:rsidRDefault="006F5B4E" w:rsidP="004E7628">
      <w:pPr>
        <w:spacing w:line="0" w:lineRule="atLeast"/>
        <w:ind w:firstLineChars="100" w:firstLine="280"/>
        <w:rPr>
          <w:rFonts w:ascii="HGPｺﾞｼｯｸM" w:eastAsia="HGPｺﾞｼｯｸM" w:hAnsi="ＭＳ Ｐ明朝"/>
          <w:sz w:val="28"/>
          <w:szCs w:val="28"/>
        </w:rPr>
      </w:pPr>
      <w:r w:rsidRPr="00D2605B">
        <w:rPr>
          <w:rFonts w:ascii="HGPｺﾞｼｯｸM" w:eastAsia="HGPｺﾞｼｯｸM" w:hAnsi="ＭＳ Ｐ明朝" w:hint="eastAsia"/>
          <w:sz w:val="28"/>
          <w:szCs w:val="28"/>
        </w:rPr>
        <w:t>下記要件に該当される方</w:t>
      </w:r>
      <w:r w:rsidR="009514ED" w:rsidRPr="00D2605B">
        <w:rPr>
          <w:rFonts w:ascii="HGPｺﾞｼｯｸM" w:eastAsia="HGPｺﾞｼｯｸM" w:hAnsi="ＭＳ Ｐ明朝" w:hint="eastAsia"/>
          <w:sz w:val="28"/>
          <w:szCs w:val="28"/>
        </w:rPr>
        <w:t>で、活用を希望される方は</w:t>
      </w:r>
      <w:r w:rsidR="00F53210" w:rsidRPr="00D2605B">
        <w:rPr>
          <w:rFonts w:ascii="HGPｺﾞｼｯｸM" w:eastAsia="HGPｺﾞｼｯｸM" w:hAnsi="ＭＳ Ｐ明朝" w:hint="eastAsia"/>
          <w:sz w:val="28"/>
          <w:szCs w:val="28"/>
        </w:rPr>
        <w:t>農林課までお申し込みください</w:t>
      </w:r>
      <w:r w:rsidRPr="00D2605B">
        <w:rPr>
          <w:rFonts w:ascii="HGPｺﾞｼｯｸM" w:eastAsia="HGPｺﾞｼｯｸM" w:hAnsi="ＭＳ Ｐ明朝" w:hint="eastAsia"/>
          <w:sz w:val="28"/>
          <w:szCs w:val="28"/>
        </w:rPr>
        <w:t>。</w:t>
      </w:r>
    </w:p>
    <w:p w:rsidR="00D2605B" w:rsidRDefault="00D2605B" w:rsidP="00D2605B">
      <w:pPr>
        <w:spacing w:line="360" w:lineRule="auto"/>
        <w:rPr>
          <w:rFonts w:ascii="HGPｺﾞｼｯｸM" w:eastAsia="HGPｺﾞｼｯｸM" w:hAnsi="ＭＳ Ｐ明朝"/>
          <w:sz w:val="26"/>
          <w:szCs w:val="26"/>
        </w:rPr>
      </w:pPr>
    </w:p>
    <w:p w:rsidR="00384447" w:rsidRPr="00D2605B" w:rsidRDefault="00384447" w:rsidP="000D6509">
      <w:pPr>
        <w:spacing w:line="360" w:lineRule="auto"/>
        <w:rPr>
          <w:rFonts w:ascii="HGPｺﾞｼｯｸM" w:eastAsia="HGPｺﾞｼｯｸM" w:hAnsi="ＭＳ Ｐ明朝" w:hint="eastAsia"/>
          <w:sz w:val="26"/>
          <w:szCs w:val="26"/>
        </w:rPr>
      </w:pPr>
      <w:r w:rsidRPr="00D2605B">
        <w:rPr>
          <w:rFonts w:ascii="HGPｺﾞｼｯｸM" w:eastAsia="HGPｺﾞｼｯｸM" w:hAnsi="ＭＳ Ｐ明朝" w:hint="eastAsia"/>
          <w:sz w:val="26"/>
          <w:szCs w:val="26"/>
        </w:rPr>
        <w:t>名　　　称　：　中土佐町耕作放棄地解消促進事業</w:t>
      </w:r>
      <w:r w:rsidR="00381E1E" w:rsidRPr="00D2605B">
        <w:rPr>
          <w:rFonts w:ascii="HGPｺﾞｼｯｸM" w:eastAsia="HGPｺﾞｼｯｸM" w:hAnsi="ＭＳ Ｐ明朝" w:hint="eastAsia"/>
          <w:sz w:val="26"/>
          <w:szCs w:val="26"/>
        </w:rPr>
        <w:t>補助金</w:t>
      </w:r>
      <w:bookmarkStart w:id="0" w:name="_GoBack"/>
      <w:bookmarkEnd w:id="0"/>
    </w:p>
    <w:p w:rsidR="006F6E18" w:rsidRPr="00D2605B" w:rsidRDefault="006F6E18" w:rsidP="000D6509">
      <w:pPr>
        <w:spacing w:line="360" w:lineRule="auto"/>
        <w:rPr>
          <w:rFonts w:ascii="HGPｺﾞｼｯｸM" w:eastAsia="HGPｺﾞｼｯｸM" w:hAnsi="ＭＳ Ｐ明朝"/>
          <w:sz w:val="26"/>
          <w:szCs w:val="26"/>
          <w:u w:val="wave"/>
        </w:rPr>
      </w:pPr>
      <w:r w:rsidRPr="00D2605B">
        <w:rPr>
          <w:rFonts w:ascii="HGPｺﾞｼｯｸM" w:eastAsia="HGPｺﾞｼｯｸM" w:hAnsi="ＭＳ Ｐ明朝" w:hint="eastAsia"/>
          <w:sz w:val="26"/>
          <w:szCs w:val="26"/>
        </w:rPr>
        <w:t xml:space="preserve">受付期間　：　随　時　</w:t>
      </w:r>
      <w:r w:rsidR="00525F4E" w:rsidRPr="00D2605B">
        <w:rPr>
          <w:rFonts w:ascii="HGPｺﾞｼｯｸM" w:eastAsia="HGPｺﾞｼｯｸM" w:hAnsi="ＭＳ Ｐ明朝" w:hint="eastAsia"/>
          <w:sz w:val="26"/>
          <w:szCs w:val="26"/>
          <w:u w:val="wave"/>
        </w:rPr>
        <w:t>※</w:t>
      </w:r>
      <w:r w:rsidRPr="00D2605B">
        <w:rPr>
          <w:rFonts w:ascii="HGPｺﾞｼｯｸM" w:eastAsia="HGPｺﾞｼｯｸM" w:hAnsi="ＭＳ Ｐ明朝" w:hint="eastAsia"/>
          <w:sz w:val="26"/>
          <w:szCs w:val="26"/>
          <w:u w:val="wave"/>
        </w:rPr>
        <w:t>必ず</w:t>
      </w:r>
      <w:r w:rsidR="009514ED" w:rsidRPr="00D2605B">
        <w:rPr>
          <w:rFonts w:ascii="HGPｺﾞｼｯｸM" w:eastAsia="HGPｺﾞｼｯｸM" w:hAnsi="ＭＳ Ｐ明朝" w:hint="eastAsia"/>
          <w:sz w:val="26"/>
          <w:szCs w:val="26"/>
          <w:u w:val="wave"/>
        </w:rPr>
        <w:t>着手</w:t>
      </w:r>
      <w:r w:rsidRPr="00D2605B">
        <w:rPr>
          <w:rFonts w:ascii="HGPｺﾞｼｯｸM" w:eastAsia="HGPｺﾞｼｯｸM" w:hAnsi="ＭＳ Ｐ明朝" w:hint="eastAsia"/>
          <w:sz w:val="26"/>
          <w:szCs w:val="26"/>
          <w:u w:val="wave"/>
        </w:rPr>
        <w:t>前に申請してください</w:t>
      </w:r>
    </w:p>
    <w:p w:rsidR="00DF38BD" w:rsidRDefault="00BF049A" w:rsidP="000D6509">
      <w:pPr>
        <w:spacing w:line="360" w:lineRule="auto"/>
        <w:ind w:left="1560" w:hangingChars="600" w:hanging="1560"/>
        <w:rPr>
          <w:rFonts w:ascii="HGPｺﾞｼｯｸM" w:eastAsia="HGPｺﾞｼｯｸM" w:hAnsi="ＭＳ Ｐ明朝"/>
          <w:sz w:val="26"/>
          <w:szCs w:val="26"/>
        </w:rPr>
      </w:pPr>
      <w:r w:rsidRPr="00D2605B">
        <w:rPr>
          <w:rFonts w:ascii="HGPｺﾞｼｯｸM" w:eastAsia="HGPｺﾞｼｯｸM" w:hAnsi="ＭＳ Ｐ明朝" w:hint="eastAsia"/>
          <w:sz w:val="26"/>
          <w:szCs w:val="26"/>
        </w:rPr>
        <w:t xml:space="preserve">補助金額　：　</w:t>
      </w:r>
      <w:r w:rsidR="009514ED" w:rsidRPr="00D2605B">
        <w:rPr>
          <w:rFonts w:ascii="HGPｺﾞｼｯｸM" w:eastAsia="HGPｺﾞｼｯｸM" w:hAnsi="ＭＳ Ｐ明朝" w:hint="eastAsia"/>
          <w:sz w:val="26"/>
          <w:szCs w:val="26"/>
        </w:rPr>
        <w:t xml:space="preserve">一筆につき　</w:t>
      </w:r>
      <w:r w:rsidR="00DF38BD" w:rsidRPr="00D2605B">
        <w:rPr>
          <w:rFonts w:ascii="HGPｺﾞｼｯｸM" w:eastAsia="HGPｺﾞｼｯｸM" w:hAnsi="ＭＳ Ｐ明朝" w:hint="eastAsia"/>
          <w:sz w:val="26"/>
          <w:szCs w:val="26"/>
        </w:rPr>
        <w:t>１ａ</w:t>
      </w:r>
      <w:r w:rsidR="009514ED" w:rsidRPr="00D2605B">
        <w:rPr>
          <w:rFonts w:ascii="HGPｺﾞｼｯｸM" w:eastAsia="HGPｺﾞｼｯｸM" w:hAnsi="ＭＳ Ｐ明朝" w:hint="eastAsia"/>
          <w:sz w:val="26"/>
          <w:szCs w:val="26"/>
        </w:rPr>
        <w:t>/</w:t>
      </w:r>
      <w:r w:rsidR="007D3B50" w:rsidRPr="00D2605B">
        <w:rPr>
          <w:rFonts w:ascii="HGPｺﾞｼｯｸM" w:eastAsia="HGPｺﾞｼｯｸM" w:hAnsi="ＭＳ Ｐ明朝" w:hint="eastAsia"/>
          <w:sz w:val="26"/>
          <w:szCs w:val="26"/>
        </w:rPr>
        <w:t>千</w:t>
      </w:r>
      <w:r w:rsidRPr="00D2605B">
        <w:rPr>
          <w:rFonts w:ascii="HGPｺﾞｼｯｸM" w:eastAsia="HGPｺﾞｼｯｸM" w:hAnsi="ＭＳ Ｐ明朝" w:hint="eastAsia"/>
          <w:sz w:val="26"/>
          <w:szCs w:val="26"/>
        </w:rPr>
        <w:t>円（</w:t>
      </w:r>
      <w:r w:rsidR="003D3EED">
        <w:rPr>
          <w:rFonts w:ascii="HGPｺﾞｼｯｸM" w:eastAsia="HGPｺﾞｼｯｸM" w:hAnsi="ＭＳ Ｐ明朝" w:hint="eastAsia"/>
          <w:sz w:val="26"/>
          <w:szCs w:val="26"/>
        </w:rPr>
        <w:t>※1筆あたりの</w:t>
      </w:r>
      <w:r w:rsidR="00DF38BD" w:rsidRPr="00D2605B">
        <w:rPr>
          <w:rFonts w:ascii="HGPｺﾞｼｯｸM" w:eastAsia="HGPｺﾞｼｯｸM" w:hAnsi="ＭＳ Ｐ明朝" w:hint="eastAsia"/>
          <w:sz w:val="26"/>
          <w:szCs w:val="26"/>
        </w:rPr>
        <w:t>上限</w:t>
      </w:r>
      <w:r w:rsidR="003D3EED">
        <w:rPr>
          <w:rFonts w:ascii="HGPｺﾞｼｯｸM" w:eastAsia="HGPｺﾞｼｯｸM" w:hAnsi="ＭＳ Ｐ明朝" w:hint="eastAsia"/>
          <w:sz w:val="26"/>
          <w:szCs w:val="26"/>
        </w:rPr>
        <w:t>２</w:t>
      </w:r>
      <w:r w:rsidR="00DF38BD" w:rsidRPr="00D2605B">
        <w:rPr>
          <w:rFonts w:ascii="HGPｺﾞｼｯｸM" w:eastAsia="HGPｺﾞｼｯｸM" w:hAnsi="ＭＳ Ｐ明朝" w:hint="eastAsia"/>
          <w:sz w:val="26"/>
          <w:szCs w:val="26"/>
        </w:rPr>
        <w:t>万円</w:t>
      </w:r>
      <w:r w:rsidR="006F6E18" w:rsidRPr="00D2605B">
        <w:rPr>
          <w:rFonts w:ascii="HGPｺﾞｼｯｸM" w:eastAsia="HGPｺﾞｼｯｸM" w:hAnsi="ＭＳ Ｐ明朝" w:hint="eastAsia"/>
          <w:sz w:val="26"/>
          <w:szCs w:val="26"/>
        </w:rPr>
        <w:t xml:space="preserve">）　</w:t>
      </w:r>
    </w:p>
    <w:p w:rsidR="003D3EED" w:rsidRPr="00D2605B" w:rsidRDefault="003D3EED" w:rsidP="000D6509">
      <w:pPr>
        <w:spacing w:line="360" w:lineRule="auto"/>
        <w:ind w:left="1560" w:hangingChars="600" w:hanging="1560"/>
        <w:rPr>
          <w:rFonts w:ascii="HGPｺﾞｼｯｸM" w:eastAsia="HGPｺﾞｼｯｸM" w:hAnsi="ＭＳ Ｐ明朝" w:hint="eastAsia"/>
          <w:sz w:val="26"/>
          <w:szCs w:val="26"/>
        </w:rPr>
      </w:pPr>
      <w:r>
        <w:rPr>
          <w:rFonts w:ascii="HGPｺﾞｼｯｸM" w:eastAsia="HGPｺﾞｼｯｸM" w:hAnsi="ＭＳ Ｐ明朝" w:hint="eastAsia"/>
          <w:sz w:val="26"/>
          <w:szCs w:val="26"/>
        </w:rPr>
        <w:t xml:space="preserve">　　　　　　　　 上記の金額の他、使用した機械のリース代の一部を補助します。</w:t>
      </w:r>
    </w:p>
    <w:p w:rsidR="00B56DC9" w:rsidRPr="00D2605B" w:rsidRDefault="007E18D9" w:rsidP="000D6509">
      <w:pPr>
        <w:spacing w:line="360" w:lineRule="auto"/>
        <w:rPr>
          <w:rFonts w:ascii="HGPｺﾞｼｯｸM" w:eastAsia="HGPｺﾞｼｯｸM" w:hAnsi="ＭＳ Ｐ明朝"/>
          <w:sz w:val="26"/>
          <w:szCs w:val="26"/>
        </w:rPr>
      </w:pPr>
      <w:r w:rsidRPr="00D2605B">
        <w:rPr>
          <w:rFonts w:ascii="HGPｺﾞｼｯｸM" w:eastAsia="HGPｺﾞｼｯｸM" w:hAnsi="ＭＳ Ｐ明朝" w:hint="eastAsia"/>
          <w:spacing w:val="85"/>
          <w:kern w:val="0"/>
          <w:sz w:val="26"/>
          <w:szCs w:val="26"/>
          <w:fitText w:val="1120" w:id="1394254336"/>
        </w:rPr>
        <w:t>対象</w:t>
      </w:r>
      <w:r w:rsidRPr="00D2605B">
        <w:rPr>
          <w:rFonts w:ascii="HGPｺﾞｼｯｸM" w:eastAsia="HGPｺﾞｼｯｸM" w:hAnsi="ＭＳ Ｐ明朝" w:hint="eastAsia"/>
          <w:kern w:val="0"/>
          <w:sz w:val="26"/>
          <w:szCs w:val="26"/>
          <w:fitText w:val="1120" w:id="1394254336"/>
        </w:rPr>
        <w:t>者</w:t>
      </w:r>
      <w:r w:rsidR="00B56DC9" w:rsidRPr="00D2605B">
        <w:rPr>
          <w:rFonts w:ascii="HGPｺﾞｼｯｸM" w:eastAsia="HGPｺﾞｼｯｸM" w:hAnsi="ＭＳ Ｐ明朝" w:hint="eastAsia"/>
          <w:sz w:val="26"/>
          <w:szCs w:val="26"/>
        </w:rPr>
        <w:t xml:space="preserve">　：　</w:t>
      </w:r>
      <w:r w:rsidR="009514ED" w:rsidRPr="00D2605B">
        <w:rPr>
          <w:rFonts w:ascii="HGPｺﾞｼｯｸM" w:eastAsia="HGPｺﾞｼｯｸM" w:hAnsi="ＭＳ Ｐ明朝" w:hint="eastAsia"/>
          <w:sz w:val="26"/>
          <w:szCs w:val="26"/>
        </w:rPr>
        <w:t>認定農業者、法人、</w:t>
      </w:r>
      <w:r w:rsidR="00635840" w:rsidRPr="00D2605B">
        <w:rPr>
          <w:rFonts w:ascii="HGPｺﾞｼｯｸM" w:eastAsia="HGPｺﾞｼｯｸM" w:hAnsi="ＭＳ Ｐ明朝" w:hint="eastAsia"/>
          <w:sz w:val="26"/>
          <w:szCs w:val="26"/>
        </w:rPr>
        <w:t>集落営農組合</w:t>
      </w:r>
      <w:r w:rsidR="004E7628">
        <w:rPr>
          <w:rFonts w:ascii="HGPｺﾞｼｯｸM" w:eastAsia="HGPｺﾞｼｯｸM" w:hAnsi="ＭＳ Ｐ明朝" w:hint="eastAsia"/>
          <w:sz w:val="26"/>
          <w:szCs w:val="26"/>
        </w:rPr>
        <w:t>、その他町長の認める者</w:t>
      </w:r>
    </w:p>
    <w:p w:rsidR="00E21573" w:rsidRPr="00D2605B" w:rsidRDefault="00384447" w:rsidP="00D2605B">
      <w:pPr>
        <w:spacing w:line="360" w:lineRule="auto"/>
        <w:rPr>
          <w:rFonts w:ascii="HGPｺﾞｼｯｸM" w:eastAsia="HGPｺﾞｼｯｸM" w:hAnsi="ＭＳ Ｐ明朝"/>
          <w:sz w:val="26"/>
          <w:szCs w:val="26"/>
        </w:rPr>
      </w:pPr>
      <w:r w:rsidRPr="00D2605B">
        <w:rPr>
          <w:rFonts w:ascii="HGPｺﾞｼｯｸM" w:eastAsia="HGPｺﾞｼｯｸM" w:hAnsi="ＭＳ Ｐ明朝" w:hint="eastAsia"/>
          <w:sz w:val="26"/>
          <w:szCs w:val="26"/>
        </w:rPr>
        <w:t>交付要件</w:t>
      </w:r>
      <w:r w:rsidR="006F6E18" w:rsidRPr="00D2605B">
        <w:rPr>
          <w:rFonts w:ascii="HGPｺﾞｼｯｸM" w:eastAsia="HGPｺﾞｼｯｸM" w:hAnsi="ＭＳ Ｐ明朝" w:hint="eastAsia"/>
          <w:sz w:val="26"/>
          <w:szCs w:val="26"/>
        </w:rPr>
        <w:t xml:space="preserve">　：　以下のすべての要件を満たす</w:t>
      </w:r>
      <w:r w:rsidR="00824FBF">
        <w:rPr>
          <w:rFonts w:ascii="HGPｺﾞｼｯｸM" w:eastAsia="HGPｺﾞｼｯｸM" w:hAnsi="ＭＳ Ｐ明朝" w:hint="eastAsia"/>
          <w:sz w:val="26"/>
          <w:szCs w:val="26"/>
        </w:rPr>
        <w:t>こと</w:t>
      </w:r>
    </w:p>
    <w:p w:rsidR="00384447" w:rsidRPr="00D2605B" w:rsidRDefault="00384447" w:rsidP="004E7628">
      <w:pPr>
        <w:spacing w:line="360" w:lineRule="auto"/>
        <w:ind w:leftChars="202" w:left="424"/>
        <w:rPr>
          <w:rFonts w:ascii="HGPｺﾞｼｯｸM" w:eastAsia="HGPｺﾞｼｯｸM" w:hAnsi="ＭＳ Ｐ明朝"/>
          <w:sz w:val="26"/>
          <w:szCs w:val="26"/>
        </w:rPr>
      </w:pPr>
      <w:r w:rsidRPr="00D2605B">
        <w:rPr>
          <w:rFonts w:ascii="HGPｺﾞｼｯｸM" w:eastAsia="HGPｺﾞｼｯｸM" w:hAnsi="ＭＳ Ｐ明朝" w:hint="eastAsia"/>
          <w:sz w:val="26"/>
          <w:szCs w:val="26"/>
        </w:rPr>
        <w:t>(1)</w:t>
      </w:r>
      <w:r w:rsidR="00EE1CB4" w:rsidRPr="00D2605B">
        <w:rPr>
          <w:rFonts w:ascii="HGPｺﾞｼｯｸM" w:eastAsia="HGPｺﾞｼｯｸM" w:hAnsi="ＭＳ Ｐ明朝" w:hint="eastAsia"/>
          <w:sz w:val="26"/>
          <w:szCs w:val="26"/>
        </w:rPr>
        <w:t xml:space="preserve">　</w:t>
      </w:r>
      <w:r w:rsidRPr="00D2605B">
        <w:rPr>
          <w:rFonts w:ascii="HGPｺﾞｼｯｸM" w:eastAsia="HGPｺﾞｼｯｸM" w:hAnsi="ＭＳ Ｐ明朝" w:hint="eastAsia"/>
          <w:sz w:val="26"/>
          <w:szCs w:val="26"/>
        </w:rPr>
        <w:t>一筆当たり</w:t>
      </w:r>
      <w:r w:rsidR="006F6E18" w:rsidRPr="00D2605B">
        <w:rPr>
          <w:rFonts w:ascii="HGPｺﾞｼｯｸM" w:eastAsia="HGPｺﾞｼｯｸM" w:hAnsi="ＭＳ Ｐ明朝" w:hint="eastAsia"/>
          <w:sz w:val="26"/>
          <w:szCs w:val="26"/>
        </w:rPr>
        <w:t>5</w:t>
      </w:r>
      <w:r w:rsidR="00240D3A" w:rsidRPr="00D2605B">
        <w:rPr>
          <w:rFonts w:ascii="HGPｺﾞｼｯｸM" w:eastAsia="HGPｺﾞｼｯｸM" w:hAnsi="ＭＳ Ｐ明朝" w:hint="eastAsia"/>
          <w:sz w:val="26"/>
          <w:szCs w:val="26"/>
        </w:rPr>
        <w:t>ａ以上で、概ね</w:t>
      </w:r>
      <w:r w:rsidR="006F6E18" w:rsidRPr="00D2605B">
        <w:rPr>
          <w:rFonts w:ascii="HGPｺﾞｼｯｸM" w:eastAsia="HGPｺﾞｼｯｸM" w:hAnsi="ＭＳ Ｐ明朝" w:hint="eastAsia"/>
          <w:sz w:val="26"/>
          <w:szCs w:val="26"/>
        </w:rPr>
        <w:t>3</w:t>
      </w:r>
      <w:r w:rsidR="00240D3A" w:rsidRPr="00D2605B">
        <w:rPr>
          <w:rFonts w:ascii="HGPｺﾞｼｯｸM" w:eastAsia="HGPｺﾞｼｯｸM" w:hAnsi="ＭＳ Ｐ明朝" w:hint="eastAsia"/>
          <w:sz w:val="26"/>
          <w:szCs w:val="26"/>
        </w:rPr>
        <w:t>年以上</w:t>
      </w:r>
      <w:r w:rsidR="00824FBF">
        <w:rPr>
          <w:rFonts w:ascii="HGPｺﾞｼｯｸM" w:eastAsia="HGPｺﾞｼｯｸM" w:hAnsi="ＭＳ Ｐ明朝" w:hint="eastAsia"/>
          <w:sz w:val="26"/>
          <w:szCs w:val="26"/>
        </w:rPr>
        <w:t>耕作</w:t>
      </w:r>
      <w:r w:rsidR="00E21573" w:rsidRPr="00D2605B">
        <w:rPr>
          <w:rFonts w:ascii="HGPｺﾞｼｯｸM" w:eastAsia="HGPｺﾞｼｯｸM" w:hAnsi="ＭＳ Ｐ明朝" w:hint="eastAsia"/>
          <w:sz w:val="26"/>
          <w:szCs w:val="26"/>
        </w:rPr>
        <w:t>していない</w:t>
      </w:r>
      <w:r w:rsidR="00240D3A" w:rsidRPr="00D2605B">
        <w:rPr>
          <w:rFonts w:ascii="HGPｺﾞｼｯｸM" w:eastAsia="HGPｺﾞｼｯｸM" w:hAnsi="ＭＳ Ｐ明朝" w:hint="eastAsia"/>
          <w:sz w:val="26"/>
          <w:szCs w:val="26"/>
        </w:rPr>
        <w:t>農地</w:t>
      </w:r>
      <w:r w:rsidR="00824FBF">
        <w:rPr>
          <w:rFonts w:ascii="HGPｺﾞｼｯｸM" w:eastAsia="HGPｺﾞｼｯｸM" w:hAnsi="ＭＳ Ｐ明朝" w:hint="eastAsia"/>
          <w:sz w:val="26"/>
          <w:szCs w:val="26"/>
        </w:rPr>
        <w:t>であること</w:t>
      </w:r>
    </w:p>
    <w:p w:rsidR="00824FBF" w:rsidRDefault="00384447" w:rsidP="004E7628">
      <w:pPr>
        <w:spacing w:line="360" w:lineRule="auto"/>
        <w:ind w:leftChars="202" w:left="424"/>
        <w:rPr>
          <w:rFonts w:ascii="HGPｺﾞｼｯｸM" w:eastAsia="HGPｺﾞｼｯｸM" w:hAnsi="ＭＳ Ｐ明朝"/>
          <w:sz w:val="26"/>
          <w:szCs w:val="26"/>
        </w:rPr>
      </w:pPr>
      <w:r w:rsidRPr="00D2605B">
        <w:rPr>
          <w:rFonts w:ascii="HGPｺﾞｼｯｸM" w:eastAsia="HGPｺﾞｼｯｸM" w:hAnsi="ＭＳ Ｐ明朝" w:hint="eastAsia"/>
          <w:sz w:val="26"/>
          <w:szCs w:val="26"/>
        </w:rPr>
        <w:t>(2)</w:t>
      </w:r>
      <w:r w:rsidR="00EE1CB4" w:rsidRPr="00D2605B">
        <w:rPr>
          <w:rFonts w:ascii="HGPｺﾞｼｯｸM" w:eastAsia="HGPｺﾞｼｯｸM" w:hAnsi="ＭＳ Ｐ明朝" w:hint="eastAsia"/>
          <w:sz w:val="26"/>
          <w:szCs w:val="26"/>
        </w:rPr>
        <w:t xml:space="preserve">　</w:t>
      </w:r>
      <w:r w:rsidR="00824FBF" w:rsidRPr="00824FBF">
        <w:rPr>
          <w:rFonts w:ascii="HGPｺﾞｼｯｸM" w:eastAsia="HGPｺﾞｼｯｸM" w:hAnsi="ＭＳ Ｐ明朝" w:hint="eastAsia"/>
          <w:sz w:val="26"/>
          <w:szCs w:val="26"/>
        </w:rPr>
        <w:t>中山間直払い事業等、維持管理目的の補助事業の対象農地に</w:t>
      </w:r>
      <w:r w:rsidR="00400AB3">
        <w:rPr>
          <w:rFonts w:ascii="HGPｺﾞｼｯｸM" w:eastAsia="HGPｺﾞｼｯｸM" w:hAnsi="ＭＳ Ｐ明朝" w:hint="eastAsia"/>
          <w:sz w:val="26"/>
          <w:szCs w:val="26"/>
        </w:rPr>
        <w:t>入</w:t>
      </w:r>
    </w:p>
    <w:p w:rsidR="00384447" w:rsidRPr="00D2605B" w:rsidRDefault="00400AB3" w:rsidP="004E7628">
      <w:pPr>
        <w:spacing w:line="360" w:lineRule="auto"/>
        <w:ind w:leftChars="202" w:left="424"/>
        <w:rPr>
          <w:rFonts w:ascii="HGPｺﾞｼｯｸM" w:eastAsia="HGPｺﾞｼｯｸM" w:hAnsi="ＭＳ Ｐ明朝"/>
          <w:sz w:val="26"/>
          <w:szCs w:val="26"/>
        </w:rPr>
      </w:pPr>
      <w:r>
        <w:rPr>
          <w:rFonts w:ascii="HGPｺﾞｼｯｸM" w:eastAsia="HGPｺﾞｼｯｸM" w:hAnsi="ＭＳ Ｐ明朝" w:hint="eastAsia"/>
          <w:sz w:val="26"/>
          <w:szCs w:val="26"/>
        </w:rPr>
        <w:t xml:space="preserve">　　　</w:t>
      </w:r>
      <w:r w:rsidR="00824FBF" w:rsidRPr="00824FBF">
        <w:rPr>
          <w:rFonts w:ascii="HGPｺﾞｼｯｸM" w:eastAsia="HGPｺﾞｼｯｸM" w:hAnsi="ＭＳ Ｐ明朝" w:hint="eastAsia"/>
          <w:sz w:val="26"/>
          <w:szCs w:val="26"/>
        </w:rPr>
        <w:t>っていないこと</w:t>
      </w:r>
    </w:p>
    <w:p w:rsidR="00384447" w:rsidRPr="00D2605B" w:rsidRDefault="00384447" w:rsidP="004E7628">
      <w:pPr>
        <w:spacing w:line="360" w:lineRule="auto"/>
        <w:ind w:leftChars="202" w:left="944" w:hangingChars="200" w:hanging="520"/>
        <w:rPr>
          <w:rFonts w:ascii="HGPｺﾞｼｯｸM" w:eastAsia="HGPｺﾞｼｯｸM" w:hAnsi="ＭＳ Ｐ明朝"/>
          <w:sz w:val="26"/>
          <w:szCs w:val="26"/>
        </w:rPr>
      </w:pPr>
      <w:r w:rsidRPr="00D2605B">
        <w:rPr>
          <w:rFonts w:ascii="HGPｺﾞｼｯｸM" w:eastAsia="HGPｺﾞｼｯｸM" w:hAnsi="ＭＳ Ｐ明朝" w:hint="eastAsia"/>
          <w:sz w:val="26"/>
          <w:szCs w:val="26"/>
        </w:rPr>
        <w:t>(3)</w:t>
      </w:r>
      <w:r w:rsidR="00EE1CB4" w:rsidRPr="00D2605B">
        <w:rPr>
          <w:rFonts w:ascii="HGPｺﾞｼｯｸM" w:eastAsia="HGPｺﾞｼｯｸM" w:hAnsi="ＭＳ Ｐ明朝" w:hint="eastAsia"/>
          <w:sz w:val="26"/>
          <w:szCs w:val="26"/>
        </w:rPr>
        <w:t xml:space="preserve">　</w:t>
      </w:r>
      <w:r w:rsidR="003D3EED">
        <w:rPr>
          <w:rFonts w:ascii="HGPｺﾞｼｯｸM" w:eastAsia="HGPｺﾞｼｯｸM" w:hAnsi="ＭＳ Ｐ明朝" w:hint="eastAsia"/>
          <w:sz w:val="26"/>
          <w:szCs w:val="26"/>
        </w:rPr>
        <w:t>購入、譲渡した農地であれば前所有者、借地である場合は</w:t>
      </w:r>
      <w:r w:rsidR="00824FBF" w:rsidRPr="00824FBF">
        <w:rPr>
          <w:rFonts w:ascii="HGPｺﾞｼｯｸM" w:eastAsia="HGPｺﾞｼｯｸM" w:hAnsi="ＭＳ Ｐ明朝" w:hint="eastAsia"/>
          <w:sz w:val="26"/>
          <w:szCs w:val="26"/>
        </w:rPr>
        <w:t>所有者との続柄が</w:t>
      </w:r>
      <w:r w:rsidR="00824FBF" w:rsidRPr="00824FBF">
        <w:rPr>
          <w:rFonts w:ascii="HGPｺﾞｼｯｸM" w:eastAsia="HGPｺﾞｼｯｸM" w:hAnsi="ＭＳ Ｐ明朝"/>
          <w:sz w:val="26"/>
          <w:szCs w:val="26"/>
        </w:rPr>
        <w:t>3親等以上であること</w:t>
      </w:r>
    </w:p>
    <w:p w:rsidR="00384447" w:rsidRPr="00D2605B" w:rsidRDefault="00384447" w:rsidP="004E7628">
      <w:pPr>
        <w:spacing w:line="360" w:lineRule="auto"/>
        <w:ind w:leftChars="202" w:left="424"/>
        <w:rPr>
          <w:rFonts w:ascii="HGPｺﾞｼｯｸM" w:eastAsia="HGPｺﾞｼｯｸM" w:hAnsi="ＭＳ Ｐ明朝"/>
          <w:sz w:val="26"/>
          <w:szCs w:val="26"/>
        </w:rPr>
      </w:pPr>
      <w:r w:rsidRPr="00D2605B">
        <w:rPr>
          <w:rFonts w:ascii="HGPｺﾞｼｯｸM" w:eastAsia="HGPｺﾞｼｯｸM" w:hAnsi="ＭＳ Ｐ明朝" w:hint="eastAsia"/>
          <w:sz w:val="26"/>
          <w:szCs w:val="26"/>
        </w:rPr>
        <w:t>(4)</w:t>
      </w:r>
      <w:r w:rsidR="00EE1CB4" w:rsidRPr="00D2605B">
        <w:rPr>
          <w:rFonts w:ascii="HGPｺﾞｼｯｸM" w:eastAsia="HGPｺﾞｼｯｸM" w:hAnsi="ＭＳ Ｐ明朝" w:hint="eastAsia"/>
          <w:sz w:val="26"/>
          <w:szCs w:val="26"/>
        </w:rPr>
        <w:t xml:space="preserve">　</w:t>
      </w:r>
      <w:r w:rsidR="006F6E18" w:rsidRPr="00D2605B">
        <w:rPr>
          <w:rFonts w:ascii="HGPｺﾞｼｯｸM" w:eastAsia="HGPｺﾞｼｯｸM" w:hAnsi="ＭＳ Ｐ明朝" w:hint="eastAsia"/>
          <w:sz w:val="26"/>
          <w:szCs w:val="26"/>
        </w:rPr>
        <w:t>必ず</w:t>
      </w:r>
      <w:r w:rsidR="006F5B4E" w:rsidRPr="00D2605B">
        <w:rPr>
          <w:rFonts w:ascii="HGPｺﾞｼｯｸM" w:eastAsia="HGPｺﾞｼｯｸM" w:hAnsi="ＭＳ Ｐ明朝" w:hint="eastAsia"/>
          <w:sz w:val="26"/>
          <w:szCs w:val="26"/>
        </w:rPr>
        <w:t>作付け</w:t>
      </w:r>
      <w:r w:rsidRPr="00D2605B">
        <w:rPr>
          <w:rFonts w:ascii="HGPｺﾞｼｯｸM" w:eastAsia="HGPｺﾞｼｯｸM" w:hAnsi="ＭＳ Ｐ明朝" w:hint="eastAsia"/>
          <w:sz w:val="26"/>
          <w:szCs w:val="26"/>
        </w:rPr>
        <w:t>すること</w:t>
      </w:r>
    </w:p>
    <w:p w:rsidR="00384447" w:rsidRDefault="00384447" w:rsidP="004E7628">
      <w:pPr>
        <w:spacing w:line="360" w:lineRule="auto"/>
        <w:ind w:leftChars="202" w:left="424"/>
        <w:rPr>
          <w:rFonts w:ascii="HGPｺﾞｼｯｸM" w:eastAsia="HGPｺﾞｼｯｸM" w:hAnsi="ＭＳ Ｐ明朝"/>
          <w:sz w:val="26"/>
          <w:szCs w:val="26"/>
        </w:rPr>
      </w:pPr>
      <w:r w:rsidRPr="00D2605B">
        <w:rPr>
          <w:rFonts w:ascii="HGPｺﾞｼｯｸM" w:eastAsia="HGPｺﾞｼｯｸM" w:hAnsi="ＭＳ Ｐ明朝" w:hint="eastAsia"/>
          <w:sz w:val="26"/>
          <w:szCs w:val="26"/>
        </w:rPr>
        <w:t>(</w:t>
      </w:r>
      <w:r w:rsidR="006F6E18" w:rsidRPr="00D2605B">
        <w:rPr>
          <w:rFonts w:ascii="HGPｺﾞｼｯｸM" w:eastAsia="HGPｺﾞｼｯｸM" w:hAnsi="ＭＳ Ｐ明朝" w:hint="eastAsia"/>
          <w:sz w:val="26"/>
          <w:szCs w:val="26"/>
        </w:rPr>
        <w:t>5</w:t>
      </w:r>
      <w:r w:rsidRPr="00D2605B">
        <w:rPr>
          <w:rFonts w:ascii="HGPｺﾞｼｯｸM" w:eastAsia="HGPｺﾞｼｯｸM" w:hAnsi="ＭＳ Ｐ明朝" w:hint="eastAsia"/>
          <w:sz w:val="26"/>
          <w:szCs w:val="26"/>
        </w:rPr>
        <w:t>)</w:t>
      </w:r>
      <w:r w:rsidR="00EE1CB4" w:rsidRPr="00D2605B">
        <w:rPr>
          <w:rFonts w:ascii="HGPｺﾞｼｯｸM" w:eastAsia="HGPｺﾞｼｯｸM" w:hAnsi="ＭＳ Ｐ明朝" w:hint="eastAsia"/>
          <w:sz w:val="26"/>
          <w:szCs w:val="26"/>
        </w:rPr>
        <w:t xml:space="preserve">　</w:t>
      </w:r>
      <w:r w:rsidR="00EF2C29">
        <w:rPr>
          <w:rFonts w:ascii="HGPｺﾞｼｯｸM" w:eastAsia="HGPｺﾞｼｯｸM" w:hAnsi="ＭＳ Ｐ明朝" w:hint="eastAsia"/>
          <w:sz w:val="26"/>
          <w:szCs w:val="26"/>
        </w:rPr>
        <w:t>貸借した農地は</w:t>
      </w:r>
      <w:r w:rsidRPr="00D2605B">
        <w:rPr>
          <w:rFonts w:ascii="HGPｺﾞｼｯｸM" w:eastAsia="HGPｺﾞｼｯｸM" w:hAnsi="ＭＳ Ｐ明朝" w:hint="eastAsia"/>
          <w:sz w:val="26"/>
          <w:szCs w:val="26"/>
        </w:rPr>
        <w:t>利用権設定又は、受委託契約を行っている</w:t>
      </w:r>
      <w:r w:rsidR="006F6E18" w:rsidRPr="00D2605B">
        <w:rPr>
          <w:rFonts w:ascii="HGPｺﾞｼｯｸM" w:eastAsia="HGPｺﾞｼｯｸM" w:hAnsi="ＭＳ Ｐ明朝" w:hint="eastAsia"/>
          <w:sz w:val="26"/>
          <w:szCs w:val="26"/>
        </w:rPr>
        <w:t>こと</w:t>
      </w:r>
    </w:p>
    <w:p w:rsidR="00EE1CB4" w:rsidRPr="004E7628" w:rsidRDefault="004E7628" w:rsidP="004E7628">
      <w:pPr>
        <w:spacing w:line="360" w:lineRule="auto"/>
        <w:ind w:leftChars="202" w:left="944" w:hangingChars="200" w:hanging="520"/>
        <w:rPr>
          <w:rFonts w:ascii="HGPｺﾞｼｯｸM" w:eastAsia="HGPｺﾞｼｯｸM" w:hAnsi="HG丸ｺﾞｼｯｸM-PRO" w:hint="eastAsia"/>
          <w:sz w:val="26"/>
          <w:szCs w:val="26"/>
        </w:rPr>
      </w:pPr>
      <w:r w:rsidRPr="004E7628">
        <w:rPr>
          <w:rFonts w:ascii="HGPｺﾞｼｯｸM" w:eastAsia="HGPｺﾞｼｯｸM" w:hAnsi="HG丸ｺﾞｼｯｸM-PRO" w:hint="eastAsia"/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2866390</wp:posOffset>
                </wp:positionH>
                <wp:positionV relativeFrom="paragraph">
                  <wp:posOffset>1219835</wp:posOffset>
                </wp:positionV>
                <wp:extent cx="2619375" cy="647700"/>
                <wp:effectExtent l="0" t="0" r="28575" b="19050"/>
                <wp:wrapSquare wrapText="bothSides"/>
                <wp:docPr id="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605B" w:rsidRDefault="00EF2C29" w:rsidP="00D2605B">
                            <w:pPr>
                              <w:adjustRightInd w:val="0"/>
                              <w:snapToGrid w:val="0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【</w:t>
                            </w:r>
                            <w:r w:rsidR="00D2605B">
                              <w:rPr>
                                <w:rFonts w:hint="eastAsia"/>
                                <w:sz w:val="24"/>
                              </w:rPr>
                              <w:t>申し込み及び</w:t>
                            </w:r>
                            <w:r w:rsidR="00D2605B">
                              <w:rPr>
                                <w:sz w:val="24"/>
                              </w:rPr>
                              <w:t>問い合わせ</w:t>
                            </w:r>
                            <w:r>
                              <w:rPr>
                                <w:rFonts w:hint="eastAsia"/>
                                <w:sz w:val="24"/>
                              </w:rPr>
                              <w:t>】</w:t>
                            </w:r>
                          </w:p>
                          <w:p w:rsidR="00D2605B" w:rsidRPr="00D2605B" w:rsidRDefault="00D2605B" w:rsidP="00EF2C29">
                            <w:pPr>
                              <w:adjustRightInd w:val="0"/>
                              <w:snapToGrid w:val="0"/>
                              <w:ind w:firstLineChars="100" w:firstLine="240"/>
                              <w:rPr>
                                <w:sz w:val="24"/>
                              </w:rPr>
                            </w:pPr>
                            <w:r w:rsidRPr="00D2605B">
                              <w:rPr>
                                <w:rFonts w:hint="eastAsia"/>
                                <w:sz w:val="24"/>
                              </w:rPr>
                              <w:t>中土佐町</w:t>
                            </w:r>
                            <w:r w:rsidRPr="00D2605B">
                              <w:rPr>
                                <w:sz w:val="24"/>
                              </w:rPr>
                              <w:t>農林課</w:t>
                            </w:r>
                            <w:r w:rsidR="00EF2C29">
                              <w:rPr>
                                <w:rFonts w:hint="eastAsia"/>
                                <w:sz w:val="24"/>
                              </w:rPr>
                              <w:t xml:space="preserve">　</w:t>
                            </w:r>
                            <w:r w:rsidRPr="00D2605B">
                              <w:rPr>
                                <w:rFonts w:hint="eastAsia"/>
                                <w:sz w:val="24"/>
                              </w:rPr>
                              <w:t>☎</w:t>
                            </w:r>
                            <w:r w:rsidRPr="00D2605B">
                              <w:rPr>
                                <w:sz w:val="24"/>
                              </w:rPr>
                              <w:t>57-2022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25.7pt;margin-top:96.05pt;width:206.25pt;height:5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">
                <v:textbox>
                  <w:txbxContent>
                    <w:p w:rsidR="00D2605B" w:rsidRDefault="00EF2C29" w:rsidP="00D2605B">
                      <w:pPr>
                        <w:adjustRightInd w:val="0"/>
                        <w:snapToGrid w:val="0"/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【</w:t>
                      </w:r>
                      <w:r w:rsidR="00D2605B">
                        <w:rPr>
                          <w:rFonts w:hint="eastAsia"/>
                          <w:sz w:val="24"/>
                        </w:rPr>
                        <w:t>申し込み及び</w:t>
                      </w:r>
                      <w:r w:rsidR="00D2605B">
                        <w:rPr>
                          <w:sz w:val="24"/>
                        </w:rPr>
                        <w:t>問い合わせ</w:t>
                      </w:r>
                      <w:r>
                        <w:rPr>
                          <w:rFonts w:hint="eastAsia"/>
                          <w:sz w:val="24"/>
                        </w:rPr>
                        <w:t>】</w:t>
                      </w:r>
                    </w:p>
                    <w:p w:rsidR="00D2605B" w:rsidRPr="00D2605B" w:rsidRDefault="00D2605B" w:rsidP="00EF2C29">
                      <w:pPr>
                        <w:adjustRightInd w:val="0"/>
                        <w:snapToGrid w:val="0"/>
                        <w:ind w:firstLineChars="100" w:firstLine="240"/>
                        <w:rPr>
                          <w:sz w:val="24"/>
                        </w:rPr>
                      </w:pPr>
                      <w:r w:rsidRPr="00D2605B">
                        <w:rPr>
                          <w:rFonts w:hint="eastAsia"/>
                          <w:sz w:val="24"/>
                        </w:rPr>
                        <w:t>中土佐町</w:t>
                      </w:r>
                      <w:r w:rsidRPr="00D2605B">
                        <w:rPr>
                          <w:sz w:val="24"/>
                        </w:rPr>
                        <w:t>農林課</w:t>
                      </w:r>
                      <w:r w:rsidR="00EF2C29">
                        <w:rPr>
                          <w:rFonts w:hint="eastAsia"/>
                          <w:sz w:val="24"/>
                        </w:rPr>
                        <w:t xml:space="preserve">　</w:t>
                      </w:r>
                      <w:r w:rsidRPr="00D2605B">
                        <w:rPr>
                          <w:rFonts w:hint="eastAsia"/>
                          <w:sz w:val="24"/>
                        </w:rPr>
                        <w:t>☎</w:t>
                      </w:r>
                      <w:r w:rsidRPr="00D2605B">
                        <w:rPr>
                          <w:sz w:val="24"/>
                        </w:rPr>
                        <w:t>57-2022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HGPｺﾞｼｯｸM" w:eastAsia="HGPｺﾞｼｯｸM" w:hAnsi="ＭＳ Ｐ明朝" w:hint="eastAsia"/>
          <w:sz w:val="26"/>
          <w:szCs w:val="26"/>
        </w:rPr>
        <w:t xml:space="preserve">(6)　</w:t>
      </w:r>
      <w:r w:rsidRPr="004E7628">
        <w:rPr>
          <w:rFonts w:ascii="HGPｺﾞｼｯｸM" w:eastAsia="HGPｺﾞｼｯｸM" w:hAnsi="HG丸ｺﾞｼｯｸM-PRO" w:hint="eastAsia"/>
          <w:color w:val="000000"/>
          <w:kern w:val="0"/>
          <w:sz w:val="26"/>
          <w:szCs w:val="26"/>
        </w:rPr>
        <w:t>過年度に本事業</w:t>
      </w:r>
      <w:r>
        <w:rPr>
          <w:rFonts w:ascii="HGPｺﾞｼｯｸM" w:eastAsia="HGPｺﾞｼｯｸM" w:hAnsi="HG丸ｺﾞｼｯｸM-PRO" w:hint="eastAsia"/>
          <w:color w:val="000000"/>
          <w:kern w:val="0"/>
          <w:sz w:val="26"/>
          <w:szCs w:val="26"/>
        </w:rPr>
        <w:t>等</w:t>
      </w:r>
      <w:r w:rsidRPr="004E7628">
        <w:rPr>
          <w:rFonts w:ascii="HGPｺﾞｼｯｸM" w:eastAsia="HGPｺﾞｼｯｸM" w:hAnsi="HG丸ｺﾞｼｯｸM-PRO" w:hint="eastAsia"/>
          <w:color w:val="000000"/>
          <w:kern w:val="0"/>
          <w:sz w:val="26"/>
          <w:szCs w:val="26"/>
        </w:rPr>
        <w:t>の</w:t>
      </w:r>
      <w:r>
        <w:rPr>
          <w:rFonts w:ascii="HGPｺﾞｼｯｸM" w:eastAsia="HGPｺﾞｼｯｸM" w:hAnsi="HG丸ｺﾞｼｯｸM-PRO" w:hint="eastAsia"/>
          <w:color w:val="000000"/>
          <w:kern w:val="0"/>
          <w:sz w:val="26"/>
          <w:szCs w:val="26"/>
        </w:rPr>
        <w:t>耕作放棄地を解消するための町</w:t>
      </w:r>
      <w:r w:rsidRPr="004E7628">
        <w:rPr>
          <w:rFonts w:ascii="HGPｺﾞｼｯｸM" w:eastAsia="HGPｺﾞｼｯｸM" w:hAnsi="HG丸ｺﾞｼｯｸM-PRO" w:hint="eastAsia"/>
          <w:color w:val="000000"/>
          <w:kern w:val="0"/>
          <w:sz w:val="26"/>
          <w:szCs w:val="26"/>
        </w:rPr>
        <w:t>補助金を交付されていない農地であること</w:t>
      </w:r>
    </w:p>
    <w:sectPr w:rsidR="00EE1CB4" w:rsidRPr="004E7628" w:rsidSect="00F53210">
      <w:pgSz w:w="11906" w:h="16838"/>
      <w:pgMar w:top="1702" w:right="1701" w:bottom="709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5DF" w:rsidRDefault="00F105DF" w:rsidP="00240D3A">
      <w:r>
        <w:separator/>
      </w:r>
    </w:p>
  </w:endnote>
  <w:endnote w:type="continuationSeparator" w:id="0">
    <w:p w:rsidR="00F105DF" w:rsidRDefault="00F105DF" w:rsidP="00240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HGP創英ﾌﾟﾚｾﾞﾝｽEB">
    <w:panose1 w:val="02020800000000000000"/>
    <w:charset w:val="80"/>
    <w:family w:val="roman"/>
    <w:pitch w:val="variable"/>
    <w:sig w:usb0="80000281" w:usb1="28C76CF8" w:usb2="00000010" w:usb3="00000000" w:csb0="00020000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5DF" w:rsidRDefault="00F105DF" w:rsidP="00240D3A">
      <w:r>
        <w:separator/>
      </w:r>
    </w:p>
  </w:footnote>
  <w:footnote w:type="continuationSeparator" w:id="0">
    <w:p w:rsidR="00F105DF" w:rsidRDefault="00F105DF" w:rsidP="00240D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447"/>
    <w:rsid w:val="000B7711"/>
    <w:rsid w:val="000D6509"/>
    <w:rsid w:val="00177E66"/>
    <w:rsid w:val="00240D3A"/>
    <w:rsid w:val="00365468"/>
    <w:rsid w:val="00381E1E"/>
    <w:rsid w:val="00384447"/>
    <w:rsid w:val="003B3B62"/>
    <w:rsid w:val="003D3EED"/>
    <w:rsid w:val="00400AB3"/>
    <w:rsid w:val="00471849"/>
    <w:rsid w:val="004E7628"/>
    <w:rsid w:val="00525F4E"/>
    <w:rsid w:val="00565304"/>
    <w:rsid w:val="00580F48"/>
    <w:rsid w:val="00635840"/>
    <w:rsid w:val="006F5B4E"/>
    <w:rsid w:val="006F6E18"/>
    <w:rsid w:val="007C7E01"/>
    <w:rsid w:val="007D3B50"/>
    <w:rsid w:val="007D610D"/>
    <w:rsid w:val="007E18D9"/>
    <w:rsid w:val="00824FBF"/>
    <w:rsid w:val="009514ED"/>
    <w:rsid w:val="00B56DC9"/>
    <w:rsid w:val="00BF049A"/>
    <w:rsid w:val="00D2605B"/>
    <w:rsid w:val="00DF38BD"/>
    <w:rsid w:val="00E21573"/>
    <w:rsid w:val="00EE1CB4"/>
    <w:rsid w:val="00EF2C29"/>
    <w:rsid w:val="00F105DF"/>
    <w:rsid w:val="00F53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6E483F01"/>
  <w15:chartTrackingRefBased/>
  <w15:docId w15:val="{EEF2B7E7-73E4-4D4F-A9A7-59E50199D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6D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B56DC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40D3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240D3A"/>
  </w:style>
  <w:style w:type="paragraph" w:styleId="a7">
    <w:name w:val="footer"/>
    <w:basedOn w:val="a"/>
    <w:link w:val="a8"/>
    <w:uiPriority w:val="99"/>
    <w:unhideWhenUsed/>
    <w:rsid w:val="00240D3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240D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FDBE40-26C9-497B-AB81-120D25688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中西部電算協議会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中西部電算協議会</dc:creator>
  <cp:keywords/>
  <dc:description/>
  <cp:lastModifiedBy>中西部電算協議会</cp:lastModifiedBy>
  <cp:revision>8</cp:revision>
  <cp:lastPrinted>2017-03-07T04:57:00Z</cp:lastPrinted>
  <dcterms:created xsi:type="dcterms:W3CDTF">2017-03-03T01:33:00Z</dcterms:created>
  <dcterms:modified xsi:type="dcterms:W3CDTF">2020-05-14T05:35:00Z</dcterms:modified>
</cp:coreProperties>
</file>